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787D" w14:textId="77777777" w:rsidR="00D55B67" w:rsidRDefault="00D55B67" w:rsidP="00D55B67">
      <w:pPr>
        <w:jc w:val="both"/>
      </w:pPr>
      <w:r>
        <w:t>POZIV ZA DOSTAVLJANJE PONUDE ZA KUPOVINU PAKETA HRANE I HIGIJENE ZA POTREBE RANJIVIH GRUPA</w:t>
      </w:r>
    </w:p>
    <w:p w14:paraId="3CDE0329" w14:textId="0AA171D4" w:rsidR="00D55B67" w:rsidRDefault="00D55B67" w:rsidP="00D55B67">
      <w:pPr>
        <w:jc w:val="both"/>
      </w:pPr>
      <w:r>
        <w:t>Novi Sad, 27.</w:t>
      </w:r>
      <w:proofErr w:type="gramStart"/>
      <w:r>
        <w:t>07.2020.godine</w:t>
      </w:r>
      <w:proofErr w:type="gramEnd"/>
    </w:p>
    <w:p w14:paraId="6E987D9F" w14:textId="77777777" w:rsidR="00D55B67" w:rsidRDefault="00D55B67" w:rsidP="00D55B67">
      <w:pPr>
        <w:jc w:val="both"/>
      </w:pPr>
    </w:p>
    <w:p w14:paraId="2FF799BE" w14:textId="658DC3E7" w:rsidR="00D55B67" w:rsidRDefault="00D55B67" w:rsidP="00D55B67">
      <w:pPr>
        <w:jc w:val="center"/>
      </w:pPr>
      <w:r>
        <w:t>PRILOG A - POZIV ZA DOSTAVLJANJE PONUDA</w:t>
      </w:r>
    </w:p>
    <w:p w14:paraId="3343AE4D" w14:textId="77777777" w:rsidR="00D55B67" w:rsidRDefault="00D55B67" w:rsidP="00D55B67">
      <w:pPr>
        <w:jc w:val="both"/>
      </w:pPr>
    </w:p>
    <w:p w14:paraId="46828BCD" w14:textId="77777777" w:rsidR="00D55B67" w:rsidRDefault="00D55B67" w:rsidP="00D55B67">
      <w:pPr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r w:rsidRPr="00C9254F">
        <w:t xml:space="preserve">Response to Covid19 pandemic in </w:t>
      </w:r>
      <w:proofErr w:type="gramStart"/>
      <w:r w:rsidRPr="00C9254F">
        <w:t>Serbia</w:t>
      </w:r>
      <w:r>
        <w:t>“</w:t>
      </w:r>
      <w:proofErr w:type="gramEnd"/>
      <w:r>
        <w:t xml:space="preserve">, </w:t>
      </w:r>
      <w:proofErr w:type="spellStart"/>
      <w:r>
        <w:t>Ekumenska</w:t>
      </w:r>
      <w:proofErr w:type="spellEnd"/>
      <w:r>
        <w:t xml:space="preserve">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ACT Alliance,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distribucije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ranjivim</w:t>
      </w:r>
      <w:proofErr w:type="spellEnd"/>
      <w:r>
        <w:t xml:space="preserve"> </w:t>
      </w:r>
      <w:proofErr w:type="spellStart"/>
      <w:r>
        <w:t>kategorijama</w:t>
      </w:r>
      <w:proofErr w:type="spellEnd"/>
      <w:r>
        <w:t xml:space="preserve">.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nabavimo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isporučimo</w:t>
      </w:r>
      <w:proofErr w:type="spellEnd"/>
      <w:r>
        <w:t xml:space="preserve"> </w:t>
      </w:r>
      <w:proofErr w:type="spellStart"/>
      <w:r>
        <w:t>pakete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vas </w:t>
      </w:r>
      <w:proofErr w:type="spellStart"/>
      <w:r>
        <w:t>molimo</w:t>
      </w:r>
      <w:proofErr w:type="spellEnd"/>
      <w:r>
        <w:t xml:space="preserve">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ponudu</w:t>
      </w:r>
      <w:proofErr w:type="spellEnd"/>
      <w:r>
        <w:t>.</w:t>
      </w:r>
    </w:p>
    <w:p w14:paraId="193A0A6C" w14:textId="77777777" w:rsidR="00D55B67" w:rsidRDefault="00D55B67" w:rsidP="00D55B67">
      <w:pPr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izabrali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ponuđače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higijenskih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artikala</w:t>
      </w:r>
      <w:proofErr w:type="spellEnd"/>
      <w:r>
        <w:t xml:space="preserve"> </w:t>
      </w:r>
      <w:proofErr w:type="spellStart"/>
      <w:r>
        <w:t>datom</w:t>
      </w:r>
      <w:proofErr w:type="spellEnd"/>
      <w:r>
        <w:t xml:space="preserve"> u PRILOGU B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traženu</w:t>
      </w:r>
      <w:proofErr w:type="spellEnd"/>
      <w:r>
        <w:t xml:space="preserve"> </w:t>
      </w:r>
      <w:proofErr w:type="spellStart"/>
      <w:r>
        <w:t>prateću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14:paraId="62AE87A1" w14:textId="77777777" w:rsidR="00D55B67" w:rsidRDefault="00D55B67" w:rsidP="00D55B67">
      <w:pPr>
        <w:jc w:val="both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da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stignu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srede</w:t>
      </w:r>
      <w:proofErr w:type="spellEnd"/>
      <w:r>
        <w:t xml:space="preserve"> 04.08.2020. do 10 </w:t>
      </w:r>
      <w:proofErr w:type="spellStart"/>
      <w:r>
        <w:t>časova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koverta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zalepljena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pečatirana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spojevima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*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kupovinu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ranjivih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NE OTVARATI*.  </w:t>
      </w:r>
      <w:proofErr w:type="spellStart"/>
      <w:r>
        <w:t>Ponude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14:paraId="5C9626BE" w14:textId="360EC8E8" w:rsidR="00D55B67" w:rsidRDefault="00D55B67" w:rsidP="00D55B67">
      <w:pPr>
        <w:jc w:val="both"/>
      </w:pPr>
      <w:r>
        <w:t xml:space="preserve">        </w:t>
      </w:r>
    </w:p>
    <w:p w14:paraId="07593F83" w14:textId="77777777" w:rsidR="00D55B67" w:rsidRDefault="00D55B67" w:rsidP="00D55B67">
      <w:pPr>
        <w:jc w:val="both"/>
      </w:pPr>
      <w:proofErr w:type="spellStart"/>
      <w:r>
        <w:t>Ekumenska</w:t>
      </w:r>
      <w:proofErr w:type="spellEnd"/>
      <w:r>
        <w:t xml:space="preserve">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</w:p>
    <w:p w14:paraId="05E63B11" w14:textId="77777777" w:rsidR="00D55B67" w:rsidRDefault="00D55B67" w:rsidP="00D55B67">
      <w:pPr>
        <w:jc w:val="both"/>
      </w:pPr>
      <w:proofErr w:type="spellStart"/>
      <w:r>
        <w:t>Ćirila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Metodija</w:t>
      </w:r>
      <w:proofErr w:type="spellEnd"/>
      <w:r>
        <w:t xml:space="preserve"> 21</w:t>
      </w:r>
    </w:p>
    <w:p w14:paraId="6C74B0AC" w14:textId="77777777" w:rsidR="00D55B67" w:rsidRDefault="00D55B67" w:rsidP="00D55B67">
      <w:pPr>
        <w:jc w:val="both"/>
      </w:pPr>
      <w:r>
        <w:t xml:space="preserve">21000 Novi Sad      </w:t>
      </w:r>
    </w:p>
    <w:p w14:paraId="53AAAAD9" w14:textId="77777777" w:rsidR="00D55B67" w:rsidRDefault="00D55B67" w:rsidP="00D55B67">
      <w:pPr>
        <w:jc w:val="both"/>
      </w:pPr>
      <w:r>
        <w:t xml:space="preserve">                                                                                                                                  </w:t>
      </w:r>
    </w:p>
    <w:p w14:paraId="5569241E" w14:textId="77777777" w:rsidR="00D55B67" w:rsidRDefault="00D55B67" w:rsidP="00D55B67">
      <w:pPr>
        <w:jc w:val="both"/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Ekumenske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:</w:t>
      </w:r>
    </w:p>
    <w:p w14:paraId="3D9B7235" w14:textId="77777777" w:rsidR="00D55B67" w:rsidRDefault="00D55B67" w:rsidP="00D55B67">
      <w:pPr>
        <w:jc w:val="both"/>
      </w:pPr>
      <w:r>
        <w:t xml:space="preserve">-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A)</w:t>
      </w:r>
    </w:p>
    <w:p w14:paraId="0F7936E5" w14:textId="77777777" w:rsidR="00D55B67" w:rsidRDefault="00D55B67" w:rsidP="00D55B67">
      <w:pPr>
        <w:jc w:val="both"/>
      </w:pPr>
      <w:r>
        <w:t xml:space="preserve">- </w:t>
      </w:r>
      <w:proofErr w:type="spellStart"/>
      <w:r>
        <w:t>Specifikacija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B) </w:t>
      </w:r>
    </w:p>
    <w:p w14:paraId="383BA84A" w14:textId="77777777" w:rsidR="00D55B67" w:rsidRDefault="00D55B67" w:rsidP="00D55B67">
      <w:pPr>
        <w:jc w:val="both"/>
      </w:pPr>
      <w:r>
        <w:t xml:space="preserve">-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o </w:t>
      </w:r>
      <w:proofErr w:type="spellStart"/>
      <w:r>
        <w:t>ispunjenju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C)</w:t>
      </w:r>
    </w:p>
    <w:p w14:paraId="63B3E217" w14:textId="77777777" w:rsidR="00D55B67" w:rsidRDefault="00D55B67" w:rsidP="00D55B67">
      <w:pPr>
        <w:jc w:val="both"/>
      </w:pPr>
      <w:r>
        <w:t xml:space="preserve">-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ponuđaču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o </w:t>
      </w:r>
      <w:proofErr w:type="spellStart"/>
      <w:r>
        <w:t>kvalifikacijama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D) </w:t>
      </w:r>
    </w:p>
    <w:p w14:paraId="14B98027" w14:textId="703E3017" w:rsidR="00D55B67" w:rsidRDefault="00D55B67" w:rsidP="00D55B67">
      <w:pPr>
        <w:jc w:val="both"/>
      </w:pPr>
      <w:r>
        <w:t xml:space="preserve">-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- </w:t>
      </w:r>
      <w:proofErr w:type="spellStart"/>
      <w:r>
        <w:t>rekapitulacija</w:t>
      </w:r>
      <w:proofErr w:type="spellEnd"/>
      <w:r>
        <w:t xml:space="preserve"> </w:t>
      </w:r>
      <w:proofErr w:type="spellStart"/>
      <w:proofErr w:type="gramStart"/>
      <w:r>
        <w:t>ponude</w:t>
      </w:r>
      <w:proofErr w:type="spellEnd"/>
      <w:r>
        <w:t xml:space="preserve">  (</w:t>
      </w:r>
      <w:proofErr w:type="spellStart"/>
      <w:proofErr w:type="gramEnd"/>
      <w:r>
        <w:t>Prilog</w:t>
      </w:r>
      <w:proofErr w:type="spellEnd"/>
      <w:r>
        <w:t xml:space="preserve"> E) </w:t>
      </w:r>
    </w:p>
    <w:p w14:paraId="6936BB4B" w14:textId="31569E54" w:rsidR="00D55B67" w:rsidRDefault="00D55B67" w:rsidP="00D55B67">
      <w:pPr>
        <w:jc w:val="both"/>
      </w:pPr>
      <w:proofErr w:type="spellStart"/>
      <w:r>
        <w:lastRenderedPageBreak/>
        <w:t>Predmet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paketi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.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artikala</w:t>
      </w:r>
      <w:proofErr w:type="spellEnd"/>
      <w:r>
        <w:t xml:space="preserve"> u </w:t>
      </w:r>
      <w:proofErr w:type="spellStart"/>
      <w:r>
        <w:t>paketu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priloženoj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 - </w:t>
      </w:r>
      <w:proofErr w:type="spellStart"/>
      <w:proofErr w:type="gramStart"/>
      <w:r>
        <w:t>Prilog</w:t>
      </w:r>
      <w:proofErr w:type="spellEnd"/>
      <w:r>
        <w:t xml:space="preserve">  B.</w:t>
      </w:r>
      <w:proofErr w:type="gramEnd"/>
      <w:r>
        <w:t xml:space="preserve"> </w:t>
      </w:r>
      <w:proofErr w:type="spellStart"/>
      <w:r>
        <w:t>Paketi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spakovani</w:t>
      </w:r>
      <w:proofErr w:type="spellEnd"/>
      <w:r>
        <w:t xml:space="preserve"> u </w:t>
      </w:r>
      <w:proofErr w:type="spellStart"/>
      <w:r>
        <w:t>kartonske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odvojeni</w:t>
      </w:r>
      <w:proofErr w:type="spellEnd"/>
      <w:r>
        <w:t xml:space="preserve">.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izražen</w:t>
      </w:r>
      <w:proofErr w:type="spellEnd"/>
      <w:r>
        <w:t xml:space="preserve"> u </w:t>
      </w:r>
      <w:proofErr w:type="spellStart"/>
      <w:r>
        <w:t>dinarima</w:t>
      </w:r>
      <w:proofErr w:type="spellEnd"/>
      <w:r>
        <w:t xml:space="preserve"> (RSD)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iskazanim</w:t>
      </w:r>
      <w:proofErr w:type="spellEnd"/>
      <w:r>
        <w:t xml:space="preserve"> PDV-om,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naznačeno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B). </w:t>
      </w:r>
      <w:proofErr w:type="spellStart"/>
      <w:r>
        <w:t>Isporuka</w:t>
      </w:r>
      <w:proofErr w:type="spellEnd"/>
      <w:r>
        <w:t xml:space="preserve"> robe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uračunata</w:t>
      </w:r>
      <w:proofErr w:type="spellEnd"/>
      <w:r>
        <w:t xml:space="preserve"> u </w:t>
      </w:r>
      <w:proofErr w:type="spellStart"/>
      <w:r>
        <w:t>cenu</w:t>
      </w:r>
      <w:proofErr w:type="spellEnd"/>
      <w:r>
        <w:t xml:space="preserve">. </w:t>
      </w:r>
      <w:proofErr w:type="spellStart"/>
      <w:r>
        <w:t>Jedinične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iskazane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važeće</w:t>
      </w:r>
      <w:proofErr w:type="spellEnd"/>
      <w:r>
        <w:t xml:space="preserve"> minimum 30 dana od dana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  <w:r>
        <w:t xml:space="preserve"> </w:t>
      </w:r>
      <w:proofErr w:type="spellStart"/>
      <w:r>
        <w:t>Ponuđač</w:t>
      </w:r>
      <w:proofErr w:type="spellEnd"/>
      <w:r>
        <w:t xml:space="preserve"> je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isporuči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r w:rsidRPr="00D167C3">
        <w:t xml:space="preserve">Novi Sad, </w:t>
      </w:r>
      <w:proofErr w:type="spellStart"/>
      <w:r w:rsidRPr="00D167C3">
        <w:t>Ba</w:t>
      </w:r>
      <w:r>
        <w:t>č</w:t>
      </w:r>
      <w:r w:rsidRPr="00D167C3">
        <w:t>ki</w:t>
      </w:r>
      <w:proofErr w:type="spellEnd"/>
      <w:r w:rsidRPr="00D167C3">
        <w:t xml:space="preserve"> </w:t>
      </w:r>
      <w:proofErr w:type="spellStart"/>
      <w:r w:rsidRPr="00D167C3">
        <w:t>Petrovac</w:t>
      </w:r>
      <w:proofErr w:type="spellEnd"/>
      <w:r w:rsidRPr="00D167C3">
        <w:t xml:space="preserve">, </w:t>
      </w:r>
      <w:proofErr w:type="spellStart"/>
      <w:r w:rsidRPr="00D167C3">
        <w:t>Plandiste</w:t>
      </w:r>
      <w:proofErr w:type="spellEnd"/>
      <w:r w:rsidRPr="00D167C3">
        <w:t xml:space="preserve">, </w:t>
      </w:r>
      <w:proofErr w:type="spellStart"/>
      <w:r w:rsidRPr="00D167C3">
        <w:t>Od</w:t>
      </w:r>
      <w:r>
        <w:t>ž</w:t>
      </w:r>
      <w:r w:rsidRPr="00D167C3">
        <w:t>aci</w:t>
      </w:r>
      <w:proofErr w:type="spellEnd"/>
      <w:r w:rsidRPr="00D167C3">
        <w:t xml:space="preserve">, </w:t>
      </w:r>
      <w:proofErr w:type="spellStart"/>
      <w:r w:rsidRPr="00D167C3">
        <w:t>Stara</w:t>
      </w:r>
      <w:proofErr w:type="spellEnd"/>
      <w:r w:rsidRPr="00D167C3">
        <w:t xml:space="preserve"> </w:t>
      </w:r>
      <w:proofErr w:type="spellStart"/>
      <w:r w:rsidRPr="00D167C3">
        <w:t>Pazova</w:t>
      </w:r>
      <w:proofErr w:type="spellEnd"/>
      <w:r w:rsidRPr="00D167C3">
        <w:t xml:space="preserve">, </w:t>
      </w:r>
      <w:proofErr w:type="spellStart"/>
      <w:r w:rsidRPr="00D167C3">
        <w:t>Se</w:t>
      </w:r>
      <w:r>
        <w:t>č</w:t>
      </w:r>
      <w:r w:rsidRPr="00D167C3">
        <w:t>anj</w:t>
      </w:r>
      <w:proofErr w:type="spellEnd"/>
      <w:r w:rsidRPr="00D167C3">
        <w:t xml:space="preserve">, </w:t>
      </w:r>
      <w:proofErr w:type="spellStart"/>
      <w:r w:rsidRPr="00D167C3">
        <w:t>Ra</w:t>
      </w:r>
      <w:r>
        <w:t>š</w:t>
      </w:r>
      <w:r w:rsidRPr="00D167C3">
        <w:t>ka</w:t>
      </w:r>
      <w:proofErr w:type="spellEnd"/>
      <w:r w:rsidRPr="00D167C3">
        <w:t xml:space="preserve">, </w:t>
      </w:r>
      <w:proofErr w:type="spellStart"/>
      <w:r w:rsidRPr="00D167C3">
        <w:t>Gad</w:t>
      </w:r>
      <w:r>
        <w:t>ž</w:t>
      </w:r>
      <w:r w:rsidRPr="00D167C3">
        <w:t>in</w:t>
      </w:r>
      <w:proofErr w:type="spellEnd"/>
      <w:r w:rsidRPr="00D167C3">
        <w:t xml:space="preserve"> Han, </w:t>
      </w:r>
      <w:proofErr w:type="spellStart"/>
      <w:r w:rsidRPr="00D167C3">
        <w:t>Opovo</w:t>
      </w:r>
      <w:proofErr w:type="spellEnd"/>
      <w:r>
        <w:t xml:space="preserve">. </w:t>
      </w:r>
      <w:proofErr w:type="spellStart"/>
      <w:r>
        <w:t>Tačne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</w:p>
    <w:p w14:paraId="141EF3AB" w14:textId="192EE78F" w:rsidR="00D55B67" w:rsidRDefault="00D55B67" w:rsidP="00D55B67">
      <w:pPr>
        <w:jc w:val="both"/>
      </w:pPr>
      <w:proofErr w:type="spellStart"/>
      <w:proofErr w:type="gramStart"/>
      <w:r>
        <w:t>Kontakt</w:t>
      </w:r>
      <w:proofErr w:type="spellEnd"/>
      <w:r>
        <w:t xml:space="preserve">  </w:t>
      </w:r>
      <w:proofErr w:type="spellStart"/>
      <w:r>
        <w:t>osoba</w:t>
      </w:r>
      <w:proofErr w:type="spellEnd"/>
      <w:proofErr w:type="gramEnd"/>
      <w:r>
        <w:t xml:space="preserve"> za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  je </w:t>
      </w:r>
      <w:proofErr w:type="spellStart"/>
      <w:r>
        <w:t>Borka</w:t>
      </w:r>
      <w:proofErr w:type="spellEnd"/>
      <w:r>
        <w:t xml:space="preserve"> </w:t>
      </w:r>
      <w:proofErr w:type="spellStart"/>
      <w:r>
        <w:t>Vrekić</w:t>
      </w:r>
      <w:proofErr w:type="spellEnd"/>
      <w:r>
        <w:t xml:space="preserve"> tel. 064/6595-525</w:t>
      </w:r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zapečaćene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stignu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uzete</w:t>
      </w:r>
      <w:proofErr w:type="spellEnd"/>
      <w:r>
        <w:t xml:space="preserve"> u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.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 04.08.2020.god. u 12h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Ekumenske</w:t>
      </w:r>
      <w:proofErr w:type="spellEnd"/>
      <w:r>
        <w:t xml:space="preserve"> </w:t>
      </w:r>
      <w:proofErr w:type="spellStart"/>
      <w:r>
        <w:t>humnaitarne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otvaranju</w:t>
      </w:r>
      <w:proofErr w:type="spellEnd"/>
      <w:r>
        <w:t>.</w:t>
      </w:r>
    </w:p>
    <w:p w14:paraId="0276ACE2" w14:textId="77777777" w:rsidR="00D55B67" w:rsidRDefault="00D55B67" w:rsidP="00D55B67">
      <w:pPr>
        <w:jc w:val="both"/>
      </w:pPr>
      <w:proofErr w:type="spellStart"/>
      <w:r>
        <w:t>Predata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mora </w:t>
      </w:r>
      <w:proofErr w:type="spellStart"/>
      <w:r>
        <w:t>ostati</w:t>
      </w:r>
      <w:proofErr w:type="spellEnd"/>
      <w:r>
        <w:t xml:space="preserve"> </w:t>
      </w:r>
      <w:proofErr w:type="spellStart"/>
      <w:r>
        <w:t>važeća</w:t>
      </w:r>
      <w:proofErr w:type="spellEnd"/>
      <w:r>
        <w:t xml:space="preserve"> za period </w:t>
      </w:r>
      <w:proofErr w:type="spellStart"/>
      <w:r>
        <w:t>od</w:t>
      </w:r>
      <w:proofErr w:type="spellEnd"/>
      <w:r>
        <w:t xml:space="preserve"> minimum 30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</w:p>
    <w:p w14:paraId="1DD311B3" w14:textId="77777777" w:rsidR="00D55B67" w:rsidRDefault="00D55B67" w:rsidP="00D55B67">
      <w:pPr>
        <w:jc w:val="both"/>
      </w:pPr>
      <w:proofErr w:type="spellStart"/>
      <w:r>
        <w:t>Zatvorene</w:t>
      </w:r>
      <w:proofErr w:type="spellEnd"/>
      <w:r>
        <w:t xml:space="preserve">,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pečatirane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zapečaćene</w:t>
      </w:r>
      <w:proofErr w:type="spellEnd"/>
      <w:r>
        <w:t xml:space="preserve"> </w:t>
      </w:r>
      <w:proofErr w:type="spellStart"/>
      <w:r>
        <w:t>koverte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pored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:</w:t>
      </w:r>
    </w:p>
    <w:p w14:paraId="455AD154" w14:textId="77777777" w:rsidR="00D55B67" w:rsidRDefault="00D55B67" w:rsidP="00D55B67">
      <w:pPr>
        <w:jc w:val="both"/>
      </w:pPr>
      <w:proofErr w:type="spellStart"/>
      <w:r>
        <w:t>Popunjen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artikala</w:t>
      </w:r>
      <w:proofErr w:type="spellEnd"/>
      <w:r>
        <w:t xml:space="preserve"> - </w:t>
      </w:r>
      <w:proofErr w:type="spellStart"/>
      <w:r>
        <w:t>Prilog</w:t>
      </w:r>
      <w:proofErr w:type="spellEnd"/>
      <w:r>
        <w:t xml:space="preserve"> B</w:t>
      </w:r>
    </w:p>
    <w:p w14:paraId="481D5111" w14:textId="77777777" w:rsidR="00D55B67" w:rsidRDefault="00D55B67" w:rsidP="00D55B67">
      <w:pPr>
        <w:jc w:val="both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registre</w:t>
      </w:r>
      <w:proofErr w:type="spellEnd"/>
    </w:p>
    <w:p w14:paraId="27BBD2F1" w14:textId="77777777" w:rsidR="00D55B67" w:rsidRDefault="00D55B67" w:rsidP="00D55B67">
      <w:pPr>
        <w:jc w:val="both"/>
      </w:pPr>
      <w:proofErr w:type="spellStart"/>
      <w:proofErr w:type="gramStart"/>
      <w:r>
        <w:t>Popunjena</w:t>
      </w:r>
      <w:proofErr w:type="spellEnd"/>
      <w:r>
        <w:t xml:space="preserve">  </w:t>
      </w:r>
      <w:proofErr w:type="spellStart"/>
      <w:r>
        <w:t>Izjava</w:t>
      </w:r>
      <w:proofErr w:type="spellEnd"/>
      <w:proofErr w:type="gramEnd"/>
      <w:r>
        <w:t xml:space="preserve"> </w:t>
      </w:r>
      <w:proofErr w:type="spellStart"/>
      <w:r>
        <w:t>ponuđača</w:t>
      </w:r>
      <w:proofErr w:type="spellEnd"/>
      <w:r>
        <w:t xml:space="preserve"> o </w:t>
      </w:r>
      <w:proofErr w:type="spellStart"/>
      <w:r>
        <w:t>ispunjenju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C)</w:t>
      </w:r>
    </w:p>
    <w:p w14:paraId="6B983241" w14:textId="77777777" w:rsidR="00D55B67" w:rsidRDefault="00D55B67" w:rsidP="00D55B67">
      <w:pPr>
        <w:jc w:val="both"/>
      </w:pPr>
      <w:proofErr w:type="spellStart"/>
      <w:r>
        <w:t>Popunjeni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ponuđaču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o </w:t>
      </w:r>
      <w:proofErr w:type="spellStart"/>
      <w:r>
        <w:t>kvalifikacijama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D)</w:t>
      </w:r>
    </w:p>
    <w:p w14:paraId="72B32A79" w14:textId="1CC7CAF5" w:rsidR="00D55B67" w:rsidRDefault="00D55B67" w:rsidP="00D55B67">
      <w:pPr>
        <w:jc w:val="both"/>
      </w:pPr>
      <w:proofErr w:type="spellStart"/>
      <w:proofErr w:type="gramStart"/>
      <w:r>
        <w:t>Popunjena</w:t>
      </w:r>
      <w:proofErr w:type="spellEnd"/>
      <w:r>
        <w:t xml:space="preserve">  </w:t>
      </w:r>
      <w:proofErr w:type="spellStart"/>
      <w:r>
        <w:t>Izjava</w:t>
      </w:r>
      <w:proofErr w:type="spellEnd"/>
      <w:proofErr w:type="gramEnd"/>
      <w:r>
        <w:t xml:space="preserve">  </w:t>
      </w:r>
      <w:proofErr w:type="spellStart"/>
      <w:r>
        <w:t>ponuđača</w:t>
      </w:r>
      <w:proofErr w:type="spellEnd"/>
      <w:r>
        <w:t xml:space="preserve"> / </w:t>
      </w:r>
      <w:proofErr w:type="spellStart"/>
      <w:r>
        <w:t>rekapitulacija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  (</w:t>
      </w:r>
      <w:proofErr w:type="spellStart"/>
      <w:r>
        <w:t>Prilog</w:t>
      </w:r>
      <w:proofErr w:type="spellEnd"/>
      <w:r>
        <w:t xml:space="preserve"> E)</w:t>
      </w:r>
    </w:p>
    <w:p w14:paraId="5E715998" w14:textId="77777777" w:rsidR="00D55B67" w:rsidRDefault="00D55B67" w:rsidP="00D55B67">
      <w:pPr>
        <w:jc w:val="both"/>
      </w:pPr>
      <w:r>
        <w:t xml:space="preserve">EHO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povoljnijih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, pre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pregovara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o </w:t>
      </w:r>
      <w:proofErr w:type="spellStart"/>
      <w:r>
        <w:t>dostavljenoj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proofErr w:type="gramStart"/>
      <w:r>
        <w:t>čemu</w:t>
      </w:r>
      <w:proofErr w:type="spellEnd"/>
      <w:r>
        <w:t xml:space="preserve">  </w:t>
      </w:r>
      <w:proofErr w:type="spellStart"/>
      <w:r>
        <w:t>nije</w:t>
      </w:r>
      <w:proofErr w:type="spellEnd"/>
      <w:proofErr w:type="gramEnd"/>
      <w:r>
        <w:t xml:space="preserve"> </w:t>
      </w:r>
      <w:proofErr w:type="spellStart"/>
      <w:r>
        <w:t>obavezna</w:t>
      </w:r>
      <w:proofErr w:type="spellEnd"/>
      <w:r>
        <w:t xml:space="preserve"> da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</w:t>
      </w:r>
      <w:proofErr w:type="spellStart"/>
      <w:r>
        <w:t>ugovor</w:t>
      </w:r>
      <w:proofErr w:type="spellEnd"/>
      <w:r>
        <w:t>.</w:t>
      </w:r>
    </w:p>
    <w:p w14:paraId="7EA2E338" w14:textId="37C1E25C" w:rsidR="00D55B67" w:rsidRDefault="00D55B67" w:rsidP="00D55B67">
      <w:pPr>
        <w:jc w:val="both"/>
      </w:pPr>
      <w:r>
        <w:t xml:space="preserve">EHO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zahtevati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odabrane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a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raspoloživosti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ugovori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artikala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varirati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traženu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iskazanu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- </w:t>
      </w:r>
      <w:proofErr w:type="spellStart"/>
      <w:r>
        <w:t>Prilog</w:t>
      </w:r>
      <w:proofErr w:type="spellEnd"/>
      <w:r>
        <w:t xml:space="preserve"> </w:t>
      </w:r>
      <w:proofErr w:type="gramStart"/>
      <w:r>
        <w:t xml:space="preserve">B,   </w:t>
      </w:r>
      <w:proofErr w:type="spellStart"/>
      <w:proofErr w:type="gramEnd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zadržava</w:t>
      </w:r>
      <w:proofErr w:type="spellEnd"/>
      <w:r>
        <w:t xml:space="preserve"> 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jedinična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ponuđena</w:t>
      </w:r>
      <w:proofErr w:type="spellEnd"/>
      <w:r>
        <w:t xml:space="preserve"> (u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vađenja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od 90 dana).</w:t>
      </w:r>
    </w:p>
    <w:p w14:paraId="49F3DF98" w14:textId="77777777" w:rsidR="00D55B67" w:rsidRDefault="00D55B67" w:rsidP="00D55B67">
      <w:pPr>
        <w:jc w:val="both"/>
      </w:pPr>
      <w:proofErr w:type="spellStart"/>
      <w:r>
        <w:t>Dobavljač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odabran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2BD594A0" w14:textId="77777777" w:rsidR="00D55B67" w:rsidRDefault="00D55B67" w:rsidP="00D55B67">
      <w:pPr>
        <w:jc w:val="both"/>
      </w:pPr>
      <w:proofErr w:type="spellStart"/>
      <w:r>
        <w:t>Kriterijumi</w:t>
      </w:r>
      <w:proofErr w:type="spellEnd"/>
      <w:r>
        <w:t xml:space="preserve"> za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isporuku</w:t>
      </w:r>
      <w:proofErr w:type="spellEnd"/>
      <w:r>
        <w:t>.</w:t>
      </w:r>
    </w:p>
    <w:p w14:paraId="354FE887" w14:textId="6304D90D" w:rsidR="00120AB5" w:rsidRPr="00D55B67" w:rsidRDefault="00D55B67" w:rsidP="00D55B67">
      <w:pPr>
        <w:jc w:val="both"/>
      </w:pPr>
      <w:r>
        <w:t xml:space="preserve">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bićete</w:t>
      </w:r>
      <w:proofErr w:type="spellEnd"/>
      <w:r>
        <w:t xml:space="preserve"> </w:t>
      </w:r>
      <w:proofErr w:type="spellStart"/>
      <w:r>
        <w:t>obavešteni</w:t>
      </w:r>
      <w:proofErr w:type="spellEnd"/>
      <w:r>
        <w:t xml:space="preserve"> </w:t>
      </w:r>
      <w:proofErr w:type="spellStart"/>
      <w:proofErr w:type="gramStart"/>
      <w:r>
        <w:t>najkasnije</w:t>
      </w:r>
      <w:proofErr w:type="spellEnd"/>
      <w:r>
        <w:t xml:space="preserve">  07.08.2020</w:t>
      </w:r>
      <w:proofErr w:type="gram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>.</w:t>
      </w:r>
    </w:p>
    <w:sectPr w:rsidR="00120AB5" w:rsidRPr="00D55B67" w:rsidSect="00A80DE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8B3D" w14:textId="77777777" w:rsidR="00A039FC" w:rsidRDefault="00A039FC" w:rsidP="00A80DE6">
      <w:pPr>
        <w:spacing w:after="0" w:line="240" w:lineRule="auto"/>
      </w:pPr>
      <w:r>
        <w:separator/>
      </w:r>
    </w:p>
  </w:endnote>
  <w:endnote w:type="continuationSeparator" w:id="0">
    <w:p w14:paraId="456F4F5D" w14:textId="77777777" w:rsidR="00A039FC" w:rsidRDefault="00A039FC" w:rsidP="00A8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A06D" w14:textId="77777777" w:rsidR="00A80DE6" w:rsidRDefault="00A80DE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C44F6" wp14:editId="3D8E4D3C">
          <wp:simplePos x="0" y="0"/>
          <wp:positionH relativeFrom="column">
            <wp:posOffset>-914400</wp:posOffset>
          </wp:positionH>
          <wp:positionV relativeFrom="paragraph">
            <wp:posOffset>-151130</wp:posOffset>
          </wp:positionV>
          <wp:extent cx="7620000" cy="780415"/>
          <wp:effectExtent l="0" t="0" r="0" b="635"/>
          <wp:wrapThrough wrapText="bothSides">
            <wp:wrapPolygon edited="0">
              <wp:start x="0" y="0"/>
              <wp:lineTo x="0" y="21090"/>
              <wp:lineTo x="21546" y="21090"/>
              <wp:lineTo x="215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2E9E1" w14:textId="77777777" w:rsidR="00A039FC" w:rsidRDefault="00A039FC" w:rsidP="00A80DE6">
      <w:pPr>
        <w:spacing w:after="0" w:line="240" w:lineRule="auto"/>
      </w:pPr>
      <w:r>
        <w:separator/>
      </w:r>
    </w:p>
  </w:footnote>
  <w:footnote w:type="continuationSeparator" w:id="0">
    <w:p w14:paraId="5F6A32A5" w14:textId="77777777" w:rsidR="00A039FC" w:rsidRDefault="00A039FC" w:rsidP="00A8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2698" w14:textId="77777777" w:rsidR="00A80DE6" w:rsidRDefault="00A80D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FE83E" wp14:editId="77CD6803">
          <wp:simplePos x="0" y="0"/>
          <wp:positionH relativeFrom="column">
            <wp:posOffset>-914400</wp:posOffset>
          </wp:positionH>
          <wp:positionV relativeFrom="paragraph">
            <wp:posOffset>-452120</wp:posOffset>
          </wp:positionV>
          <wp:extent cx="7591425" cy="1100455"/>
          <wp:effectExtent l="0" t="0" r="9525" b="4445"/>
          <wp:wrapTight wrapText="bothSides">
            <wp:wrapPolygon edited="0">
              <wp:start x="0" y="0"/>
              <wp:lineTo x="0" y="21313"/>
              <wp:lineTo x="21573" y="21313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6"/>
    <w:rsid w:val="00087747"/>
    <w:rsid w:val="00120AB5"/>
    <w:rsid w:val="00193798"/>
    <w:rsid w:val="004747FE"/>
    <w:rsid w:val="0070151C"/>
    <w:rsid w:val="007D41DC"/>
    <w:rsid w:val="00885E73"/>
    <w:rsid w:val="00A039FC"/>
    <w:rsid w:val="00A80DE6"/>
    <w:rsid w:val="00B954CB"/>
    <w:rsid w:val="00C714C3"/>
    <w:rsid w:val="00D357B0"/>
    <w:rsid w:val="00D55B67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2663A"/>
  <w15:docId w15:val="{F2710744-C8DB-4112-A6B1-EF986FD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E6"/>
  </w:style>
  <w:style w:type="paragraph" w:styleId="Footer">
    <w:name w:val="footer"/>
    <w:basedOn w:val="Normal"/>
    <w:link w:val="FooterChar"/>
    <w:uiPriority w:val="99"/>
    <w:unhideWhenUsed/>
    <w:rsid w:val="00A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E6"/>
  </w:style>
  <w:style w:type="paragraph" w:styleId="BalloonText">
    <w:name w:val="Balloon Text"/>
    <w:basedOn w:val="Normal"/>
    <w:link w:val="BalloonTextChar"/>
    <w:uiPriority w:val="99"/>
    <w:semiHidden/>
    <w:unhideWhenUsed/>
    <w:rsid w:val="00A8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188D-73D2-4E9C-80FD-F2CF5AE1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Made</dc:creator>
  <cp:lastModifiedBy>EHO Z1</cp:lastModifiedBy>
  <cp:revision>2</cp:revision>
  <dcterms:created xsi:type="dcterms:W3CDTF">2020-07-27T12:08:00Z</dcterms:created>
  <dcterms:modified xsi:type="dcterms:W3CDTF">2020-07-27T12:08:00Z</dcterms:modified>
</cp:coreProperties>
</file>